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63" w:rsidRDefault="00FD7D9F" w:rsidP="006B5E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Анализ </w:t>
      </w:r>
      <w:r w:rsid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районного </w:t>
      </w:r>
      <w:r w:rsidRP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мероприятия </w:t>
      </w:r>
    </w:p>
    <w:p w:rsidR="006B5E63" w:rsidRPr="006B5E63" w:rsidRDefault="00FD7D9F" w:rsidP="006B5E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про</w:t>
      </w:r>
      <w:r w:rsidR="003535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филактике вредных привычек </w:t>
      </w:r>
    </w:p>
    <w:p w:rsidR="00FD7D9F" w:rsidRPr="006B5E63" w:rsidRDefault="006B5E63" w:rsidP="006B5E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«Будь здоров»</w:t>
      </w:r>
    </w:p>
    <w:p w:rsidR="006B5E63" w:rsidRPr="006B5E63" w:rsidRDefault="006B5E63" w:rsidP="006B5E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Калинкина Ирина Юрьевна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педагог –</w:t>
      </w:r>
      <w:r w:rsidR="003535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организатор отдела детских инициатив, музееведения и социально-гуманитарной деятельности МБУДО «ЦДОД «Заречье» Кировского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Казани</w:t>
      </w:r>
    </w:p>
    <w:p w:rsidR="00FD7D9F" w:rsidRPr="006B5E63" w:rsidRDefault="002D500B" w:rsidP="00B3787A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37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мероприятия</w:t>
      </w:r>
    </w:p>
    <w:p w:rsidR="00FD7D9F" w:rsidRPr="006B5E63" w:rsidRDefault="00FD7D9F" w:rsidP="00B3787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Цель:</w:t>
      </w:r>
      <w:r w:rsidR="00B3787A">
        <w:rPr>
          <w:rFonts w:ascii="Times New Roman" w:hAnsi="Times New Roman" w:cs="Times New Roman"/>
          <w:sz w:val="28"/>
          <w:szCs w:val="28"/>
        </w:rPr>
        <w:t xml:space="preserve"> </w:t>
      </w:r>
      <w:r w:rsidR="00F007EA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Привлечение внимания </w:t>
      </w:r>
      <w:r w:rsidR="00B378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r w:rsidR="00F007EA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важности здорового образа жизни, выбору активной жизненной позиции, правильному питанию, культуре отдыха посредством интерактивных форматов взаимодействия и просветительской акций.</w:t>
      </w:r>
    </w:p>
    <w:p w:rsidR="00FD7D9F" w:rsidRPr="00757EFB" w:rsidRDefault="00FD7D9F" w:rsidP="00B3787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Задачи:</w:t>
      </w:r>
      <w:r w:rsidR="006B5E63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2D500B" w:rsidRPr="002D500B" w:rsidRDefault="00FD7D9F" w:rsidP="002D500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о вреде </w:t>
      </w:r>
      <w:r w:rsidR="00353571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употребления </w:t>
      </w:r>
      <w:r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ПАВ, прав</w:t>
      </w:r>
      <w:r w:rsidR="00F007EA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и медицинских последствиях;</w:t>
      </w:r>
    </w:p>
    <w:p w:rsidR="002D500B" w:rsidRPr="002D500B" w:rsidRDefault="00B70B8E" w:rsidP="002D500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практики здорового поведения: физические упражнения, коллективные активности;</w:t>
      </w:r>
    </w:p>
    <w:p w:rsidR="002D500B" w:rsidRPr="002D500B" w:rsidRDefault="00F007EA" w:rsidP="002D500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FD7D9F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</w:t>
      </w:r>
      <w:r w:rsidR="00B70B8E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тивные</w:t>
      </w:r>
      <w:r w:rsidR="00FD7D9F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творческие </w:t>
      </w:r>
      <w:r w:rsidR="00B70B8E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2D500B" w:rsidRPr="002D50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0B8E" w:rsidRPr="002D500B" w:rsidRDefault="00726906" w:rsidP="002D500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0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положительные жизненные ориентиры</w:t>
      </w:r>
      <w:r w:rsidR="00B70B8E" w:rsidRPr="002D50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осознание ценности здоровья.</w:t>
      </w:r>
    </w:p>
    <w:p w:rsidR="00FD7D9F" w:rsidRPr="006B5E63" w:rsidRDefault="002D500B" w:rsidP="002D500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Описание </w:t>
      </w:r>
      <w:r w:rsidR="00F007EA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этапов акции</w:t>
      </w:r>
    </w:p>
    <w:p w:rsidR="00726906" w:rsidRPr="00757EFB" w:rsidRDefault="002D500B" w:rsidP="002D500B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en-US" w:eastAsia="ru-RU"/>
        </w:rPr>
      </w:pPr>
      <w:r w:rsidRPr="00757EF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1</w:t>
      </w:r>
      <w:r w:rsidR="00726906" w:rsidRPr="00757EF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этап – коммуникативный</w:t>
      </w:r>
      <w:r w:rsidR="00A7441F" w:rsidRPr="00757EF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.</w:t>
      </w:r>
    </w:p>
    <w:p w:rsidR="00726906" w:rsidRPr="006B5E63" w:rsidRDefault="002651C2" w:rsidP="002D500B">
      <w:pPr>
        <w:pStyle w:val="a5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726906" w:rsidRPr="006B5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ормат: интерактив команд школ из опыта работы по пропаганде ЗОЖ</w:t>
      </w:r>
      <w:r w:rsidR="00DD2BDC" w:rsidRPr="006B5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D500B" w:rsidRDefault="00DD2BDC" w:rsidP="002D500B">
      <w:pPr>
        <w:pStyle w:val="a5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6B5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и воспитательные аспекты: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0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активных методов, позволяющих участникам самостоятельно осваивать новые знания и умения.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Постановка перед участниками реальных проблемных вопросов, стимулирующих критическое мышление и самостоятельное принятие решений.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научных фактов, статистики и рекомендаций о пользе здорового образа жизни.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Постоянное взаимодействие с участниками, обсуждение результатов работы.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командного духа, сотрудничество между учащимися разных классов и школ, совместная постановка целей и достижение результата.</w:t>
      </w:r>
    </w:p>
    <w:p w:rsidR="005B7F9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Укрепление понимания нравственных аспектов здоровой жизни, формирование способности противостоять вредным влияниям.</w:t>
      </w:r>
    </w:p>
    <w:p w:rsidR="002C5A5E" w:rsidRPr="005B7F9E" w:rsidRDefault="002C5A5E" w:rsidP="005B7F9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28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эффективному общению и сотрудничеству в команде, решение конфликтов мирным путем.</w:t>
      </w:r>
    </w:p>
    <w:p w:rsidR="002C5A5E" w:rsidRPr="006B5E63" w:rsidRDefault="002C5A5E" w:rsidP="006B5E63">
      <w:pPr>
        <w:pStyle w:val="a5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7D9F" w:rsidRPr="00757EFB" w:rsidRDefault="00726906" w:rsidP="005B7F9E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en-US"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lastRenderedPageBreak/>
        <w:t xml:space="preserve">2 этап </w:t>
      </w:r>
      <w:r w:rsidR="00A7441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–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 интеллектуальный</w:t>
      </w:r>
      <w:r w:rsidR="00A7441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A7441F" w:rsidRPr="00A7441F" w:rsidRDefault="00FD7D9F" w:rsidP="00A744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квиз с вопросами о ПАВ (медицинские, юридические, социальные аспекты), кейсы на решение ситуаций, краткие презентации команд.</w:t>
      </w:r>
    </w:p>
    <w:p w:rsidR="00A7441F" w:rsidRDefault="00FD7D9F" w:rsidP="00A74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и воспитательные аспекты: </w:t>
      </w:r>
    </w:p>
    <w:p w:rsidR="00A7441F" w:rsidRPr="00A7441F" w:rsidRDefault="00FD7D9F" w:rsidP="00A7441F">
      <w:pPr>
        <w:pStyle w:val="a5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Когнитивное развитие: укрепление предметных знаний, формирование критического мышления.</w:t>
      </w:r>
    </w:p>
    <w:p w:rsidR="00A7441F" w:rsidRPr="00A7441F" w:rsidRDefault="00FD7D9F" w:rsidP="00A7441F">
      <w:pPr>
        <w:pStyle w:val="a5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Морально-этическое воспитание: обсуждение этических дилемм и ценностей (здоровье, ответственность перед семьёй и обществом).</w:t>
      </w:r>
    </w:p>
    <w:p w:rsidR="00A7441F" w:rsidRPr="00A7441F" w:rsidRDefault="00FD7D9F" w:rsidP="00A7441F">
      <w:pPr>
        <w:pStyle w:val="a5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воспитание: культивирование умения аргументировать свою позицию, уважать мнение других, умение слушать.</w:t>
      </w:r>
    </w:p>
    <w:p w:rsidR="00A7441F" w:rsidRPr="00A7441F" w:rsidRDefault="00FD7D9F" w:rsidP="00757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оценки: правильность ответов, качество аргументации в кейсах, активность участия.</w:t>
      </w:r>
    </w:p>
    <w:p w:rsidR="00A7441F" w:rsidRPr="00757EFB" w:rsidRDefault="00DD2BDC" w:rsidP="00A7441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3 этап т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ворческий (танцевальный флешмоб; спортивная зарядка)</w:t>
      </w:r>
      <w:r w:rsidR="00A7441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FD7D9F" w:rsidRPr="00A7441F" w:rsidRDefault="00FD7D9F" w:rsidP="00A744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команды готовят короткий танцевальный флешмоб и демонстрируют утренню</w:t>
      </w:r>
      <w:r w:rsidR="00DD2BDC"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зарядку с элементами бодрости и </w:t>
      </w: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позитива.</w:t>
      </w:r>
    </w:p>
    <w:p w:rsidR="00A7441F" w:rsidRDefault="00FD7D9F" w:rsidP="00A744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и воспитательные аспекты: </w:t>
      </w:r>
    </w:p>
    <w:p w:rsidR="00A7441F" w:rsidRDefault="00FD7D9F" w:rsidP="00A7441F">
      <w:pPr>
        <w:pStyle w:val="a5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развитие: позитивные переживания, повышение самооценки через творческое самовыражение.</w:t>
      </w:r>
    </w:p>
    <w:p w:rsidR="00A7441F" w:rsidRDefault="00FD7D9F" w:rsidP="00A7441F">
      <w:pPr>
        <w:pStyle w:val="a5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воспитание: чувство ритма, пластика, умение передавать идею через движение.</w:t>
      </w:r>
    </w:p>
    <w:p w:rsidR="00A7441F" w:rsidRDefault="00FD7D9F" w:rsidP="00A7441F">
      <w:pPr>
        <w:pStyle w:val="a5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демонстрация простых упражнений как альтернатива вредным привычкам.</w:t>
      </w:r>
    </w:p>
    <w:p w:rsidR="00A7441F" w:rsidRDefault="00FD7D9F" w:rsidP="00A7441F">
      <w:pPr>
        <w:pStyle w:val="a5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навыки и командная сплочённость: распределение ролей, совместное планирование, взаимопомощь.</w:t>
      </w:r>
    </w:p>
    <w:p w:rsidR="00A7441F" w:rsidRDefault="00FD7D9F" w:rsidP="00A7441F">
      <w:pPr>
        <w:pStyle w:val="a5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к систематическим физическим</w:t>
      </w:r>
      <w:r w:rsidR="00DD2BDC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 как профилактике рисков</w:t>
      </w: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41F" w:rsidRPr="00757EFB" w:rsidRDefault="00FD7D9F" w:rsidP="00757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оценки: оригинальность идеи, синхронность, эмоциональность, вовлечённость аудитории, безопасная техника исполнения.</w:t>
      </w:r>
    </w:p>
    <w:p w:rsidR="00FD7D9F" w:rsidRPr="00757EFB" w:rsidRDefault="00DD2BDC" w:rsidP="00A7441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4 этап </w:t>
      </w:r>
      <w:r w:rsidR="00A7441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–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 с</w:t>
      </w:r>
      <w:r w:rsidR="00A7441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портивный.</w:t>
      </w:r>
    </w:p>
    <w:p w:rsidR="00A7441F" w:rsidRDefault="00FD7D9F" w:rsidP="00A744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Формат: соревнования </w:t>
      </w:r>
      <w:r w:rsidR="00DD2BDC"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капитанов команд в мини-эстафете</w:t>
      </w: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спортивных играх</w:t>
      </w:r>
      <w:r w:rsidR="00DD2BDC"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BDC"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выносливость и </w:t>
      </w: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ловкость.</w:t>
      </w:r>
    </w:p>
    <w:p w:rsidR="00A7441F" w:rsidRDefault="00FD7D9F" w:rsidP="00A744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и воспитательные аспекты: </w:t>
      </w:r>
    </w:p>
    <w:p w:rsidR="00A7441F" w:rsidRDefault="00FD7D9F" w:rsidP="00A7441F">
      <w:pPr>
        <w:pStyle w:val="a5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воспитание: повышение уровня двигательной активности, развитие силы, выносливости, координации.</w:t>
      </w:r>
    </w:p>
    <w:p w:rsidR="00A7441F" w:rsidRDefault="00FD7D9F" w:rsidP="00A7441F">
      <w:pPr>
        <w:pStyle w:val="a5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здорового соперничества: правила честной игры, уважение к сопернику, умение проигрывать и радоваться победам.</w:t>
      </w:r>
    </w:p>
    <w:p w:rsidR="00A7441F" w:rsidRDefault="00FD7D9F" w:rsidP="00A7441F">
      <w:pPr>
        <w:pStyle w:val="a5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привычки регулярной физической активности как защиты от вовлечения в употребление ПАВ.</w:t>
      </w:r>
    </w:p>
    <w:p w:rsidR="00A7441F" w:rsidRPr="00757EFB" w:rsidRDefault="00FD7D9F" w:rsidP="00757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оценки: результаты эстафет</w:t>
      </w:r>
      <w:r w:rsidR="00DD2BDC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межличностное </w:t>
      </w: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взаимодействие, соблюдение правил безопасности.</w:t>
      </w:r>
    </w:p>
    <w:p w:rsidR="00FD7D9F" w:rsidRPr="006B5E63" w:rsidRDefault="00A7441F" w:rsidP="006B5E6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Воспитатель</w:t>
      </w:r>
      <w:r w:rsidR="00584C20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 аспекты мероприятия</w:t>
      </w:r>
    </w:p>
    <w:p w:rsidR="00A7441F" w:rsidRDefault="00A7441F" w:rsidP="00A7441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1.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Нравственно-этическое воспитание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7441F" w:rsidRPr="00A7441F" w:rsidRDefault="00A7441F" w:rsidP="00A7441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</w:t>
      </w:r>
      <w:r w:rsidR="00FD7D9F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D7D9F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акцент</w:t>
      </w:r>
      <w:proofErr w:type="gramEnd"/>
      <w:r w:rsidR="00FD7D9F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ценностях: здоровье, ответственность перед собой и другими, уважение человеческого достоинства. </w:t>
      </w:r>
      <w:proofErr w:type="gramStart"/>
      <w:r w:rsidR="00FD7D9F"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интеллектуальном туре обсуждаются моральные дилеммы; в творческом — через символику и содержание флешмоба транслируются позитивные ценности; в спортивном — честность и уважение к сопернику закрепляют моральные нормы.</w:t>
      </w:r>
      <w:proofErr w:type="gramEnd"/>
    </w:p>
    <w:p w:rsidR="00A7441F" w:rsidRPr="00757EFB" w:rsidRDefault="00A7441F" w:rsidP="00A7441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2.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Социальное воспитание и коммуникативные навыки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A7441F" w:rsidRPr="00A7441F" w:rsidRDefault="00FD7D9F" w:rsidP="00A7441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задания усиливают навыки сотрудничества, распределения ролей, переговоров и принятия компромиссов. Учащиеся учатся строить диалог, аргументировать позицию, слушать и учитывать мнение других, что важно для сопротивления групповому давлению.</w:t>
      </w:r>
    </w:p>
    <w:p w:rsidR="00A7441F" w:rsidRPr="00757EFB" w:rsidRDefault="00A7441F" w:rsidP="00A7441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3.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Психологическое развитие и формирование </w:t>
      </w:r>
      <w:proofErr w:type="spellStart"/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стрессоустойчивости</w:t>
      </w:r>
      <w:proofErr w:type="spellEnd"/>
      <w:r w:rsidR="00020813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решения кейсов и публичные выступления уменьшают страх публичности; спортивные нагрузки помогают вырабатывать </w:t>
      </w:r>
      <w:proofErr w:type="spellStart"/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стрессорезистентность</w:t>
      </w:r>
      <w:proofErr w:type="spellEnd"/>
      <w:r w:rsidRPr="00A7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64E3" w:rsidRPr="00757EFB" w:rsidRDefault="002264E3" w:rsidP="002264E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4.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Физическое воспитание и профилактика вредных привычек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и выполнение зарядки, спортивные состязания ставят физическую активность в центр досуга. Это создаёт практическую альтернативу употреблению ПАВ и способствует выработке привычек здорового образа жизни.</w:t>
      </w:r>
    </w:p>
    <w:p w:rsidR="002264E3" w:rsidRPr="00757EFB" w:rsidRDefault="002264E3" w:rsidP="002264E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5.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Информационно-просветительный аспект и формирование критического мышления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Правильная подача </w:t>
      </w:r>
      <w:proofErr w:type="gramStart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 о влиянии</w:t>
      </w:r>
      <w:proofErr w:type="gramEnd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 на организм и жизнь, обсуждение юридических последствий позволяет отличать мифы от реальности. Включение задания на проверку источников воспитывает критичность к информации, особенно важную при доступе к </w:t>
      </w:r>
      <w:proofErr w:type="spellStart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интернет-контенту</w:t>
      </w:r>
      <w:proofErr w:type="spellEnd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4E3" w:rsidRPr="00757EFB" w:rsidRDefault="002264E3" w:rsidP="002264E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6.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Гражданско-правовое воспитание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правовых последствий употребления ПАВ, ответственности за распространение и участие в противоправной деятельности формирует правовую культуру и понимание последствий выбора.</w:t>
      </w:r>
    </w:p>
    <w:p w:rsidR="002264E3" w:rsidRPr="00757EFB" w:rsidRDefault="002264E3" w:rsidP="002264E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7.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Эстетическое и творческое развитие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и оформление выступления дают возможность творческого самоопределения, развитие вкуса и художественных навыков. Творческая деятельность укрепляет позитивную идентичность, снижая риск поиска «опиатов» в виде запрещённых стимулов для самоутверждения.</w:t>
      </w:r>
    </w:p>
    <w:p w:rsidR="002264E3" w:rsidRPr="00757EFB" w:rsidRDefault="002264E3" w:rsidP="002264E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 xml:space="preserve">8. 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Личностно-ориентированное воспитание</w:t>
      </w: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2264E3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сильные стороны детей раскрываются через разные форматы: кто-то проявит лидерство в </w:t>
      </w:r>
      <w:r w:rsid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интеллектуальном туре, кто-то </w:t>
      </w: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ртистизм в творческом, кто-то </w:t>
      </w: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 и волю в спортивном.</w:t>
      </w:r>
      <w:proofErr w:type="gramEnd"/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способствует гармоничному развитию личности и укреплению самооценки.</w:t>
      </w:r>
    </w:p>
    <w:p w:rsidR="002264E3" w:rsidRDefault="002264E3" w:rsidP="002264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r w:rsidR="00FD7D9F" w:rsidRPr="002264E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Экологический и социальный контекст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D7D9F" w:rsidRPr="002264E3" w:rsidRDefault="00FD7D9F" w:rsidP="002264E3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дополнительно связать тему с заботой о собственном теле и окружающей среде: здоровье как часть ответственности перед обществом и будущим поколением.</w:t>
      </w:r>
    </w:p>
    <w:p w:rsidR="002264E3" w:rsidRPr="002264E3" w:rsidRDefault="002264E3" w:rsidP="002264E3">
      <w:pPr>
        <w:pStyle w:val="a5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7D9F" w:rsidRDefault="002264E3" w:rsidP="002264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Организация и методика проведения</w:t>
      </w:r>
    </w:p>
    <w:p w:rsidR="002264E3" w:rsidRDefault="002264E3" w:rsidP="002264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1EF" w:rsidRDefault="000F7377" w:rsidP="000431E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Мероприятие п</w:t>
      </w:r>
      <w:r w:rsidR="004644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роходит в СК «Олимпиец» в соответствии </w:t>
      </w:r>
      <w:proofErr w:type="gramStart"/>
      <w:r w:rsidR="004644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0F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F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партнерском</w:t>
      </w:r>
      <w:proofErr w:type="gramEnd"/>
      <w:r w:rsidRPr="000F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сотрудничестве Центра. Количество участн</w:t>
      </w:r>
      <w:r w:rsidR="00F129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иков  - 400 человек. Участники </w:t>
      </w:r>
      <w:r w:rsidRPr="000F7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команды учреждений образования района в сопровождении педагогов, отвечающих за жизнь и здоровье обучающихся.</w:t>
      </w:r>
    </w:p>
    <w:p w:rsidR="000431EF" w:rsidRPr="00757EFB" w:rsidRDefault="00FD7D9F" w:rsidP="000431E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Подготовительный этап:</w:t>
      </w:r>
    </w:p>
    <w:p w:rsidR="000431EF" w:rsidRPr="000431EF" w:rsidRDefault="00FD7D9F" w:rsidP="000431E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информации, подбор материалов (медицинские факты, правовые данные), разработка вопросов и кейсов.</w:t>
      </w:r>
    </w:p>
    <w:p w:rsidR="000431EF" w:rsidRPr="000431EF" w:rsidRDefault="00FD7D9F" w:rsidP="000431E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критериев оценки для каждого тур</w:t>
      </w:r>
      <w:r w:rsidR="00366E2D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инструктажа по безопасности.</w:t>
      </w:r>
    </w:p>
    <w:p w:rsidR="000431EF" w:rsidRPr="000431EF" w:rsidRDefault="00366E2D" w:rsidP="000431E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</w:t>
      </w:r>
      <w:proofErr w:type="gramEnd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плейлиста.</w:t>
      </w:r>
    </w:p>
    <w:p w:rsidR="000431EF" w:rsidRPr="000431EF" w:rsidRDefault="00366E2D" w:rsidP="000431EF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помещения для проведения акции.</w:t>
      </w:r>
    </w:p>
    <w:p w:rsidR="000431EF" w:rsidRPr="00757EFB" w:rsidRDefault="00FD7D9F" w:rsidP="000431E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Ход мероприятия:</w:t>
      </w:r>
    </w:p>
    <w:p w:rsidR="000431EF" w:rsidRPr="000431EF" w:rsidRDefault="00FD7D9F" w:rsidP="000431EF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педагога с разъяснением целей и правил.</w:t>
      </w:r>
    </w:p>
    <w:p w:rsidR="000431EF" w:rsidRPr="000431EF" w:rsidRDefault="00FD7D9F" w:rsidP="000431EF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Третирование: </w:t>
      </w:r>
      <w:r w:rsidR="00366E2D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коммуникативный (</w:t>
      </w:r>
      <w:r w:rsidR="00283483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минут), интеллектуальный тур (20 минут), творческий тур (50</w:t>
      </w: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минут), спортивный тур (</w:t>
      </w:r>
      <w:r w:rsidR="00283483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минут).</w:t>
      </w:r>
      <w:proofErr w:type="gramEnd"/>
    </w:p>
    <w:p w:rsidR="000431EF" w:rsidRPr="000431EF" w:rsidRDefault="00FD7D9F" w:rsidP="000431EF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Рефлексия и подведение итогов: обсуждение переживаний, открытий; вручение </w:t>
      </w:r>
      <w:r w:rsidR="00283483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дипломов и </w:t>
      </w: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наград.</w:t>
      </w:r>
    </w:p>
    <w:p w:rsidR="000431EF" w:rsidRDefault="00FD7D9F" w:rsidP="000431E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Методы:</w:t>
      </w:r>
    </w:p>
    <w:p w:rsidR="000431EF" w:rsidRPr="000431EF" w:rsidRDefault="00FD7D9F" w:rsidP="000431EF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Активные: кейс-метод, квиз, творческие мастерские, эстафеты.</w:t>
      </w:r>
    </w:p>
    <w:p w:rsidR="000431EF" w:rsidRPr="000431EF" w:rsidRDefault="00FD7D9F" w:rsidP="000431EF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Рефлексивные</w:t>
      </w:r>
      <w:proofErr w:type="gramEnd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письме</w:t>
      </w:r>
      <w:r w:rsidR="00283483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нная или устная обратная связь. Отзывы в социальных сетях.</w:t>
      </w:r>
    </w:p>
    <w:p w:rsidR="000431EF" w:rsidRPr="000431EF" w:rsidRDefault="00FD7D9F" w:rsidP="000431EF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</w:t>
      </w:r>
      <w:proofErr w:type="gramEnd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голосование, обсуждение в малых группах.</w:t>
      </w:r>
    </w:p>
    <w:p w:rsidR="000431EF" w:rsidRPr="00757EFB" w:rsidRDefault="00FD7D9F" w:rsidP="000431E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Обеспечение безопасности:</w:t>
      </w:r>
    </w:p>
    <w:p w:rsidR="000431EF" w:rsidRPr="000431EF" w:rsidRDefault="00FD7D9F" w:rsidP="000431EF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аптечка, присутствие ответственных взрослых, безопасное оборудование, разминка перед нагрузкой.</w:t>
      </w:r>
    </w:p>
    <w:p w:rsidR="00FD7D9F" w:rsidRPr="000431EF" w:rsidRDefault="00FD7D9F" w:rsidP="000431EF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Чёткие инструкции по технике безопасности в спортивных упражнениях и танце.</w:t>
      </w:r>
    </w:p>
    <w:p w:rsidR="000431EF" w:rsidRPr="000431EF" w:rsidRDefault="000431EF" w:rsidP="000431EF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7D9F" w:rsidRDefault="000431EF" w:rsidP="000431E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E0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оценивания и 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:rsidR="000431EF" w:rsidRPr="006B5E63" w:rsidRDefault="000431EF" w:rsidP="000431E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1EF" w:rsidRPr="00757EFB" w:rsidRDefault="000431EF" w:rsidP="000431E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Критерии:</w:t>
      </w:r>
    </w:p>
    <w:p w:rsidR="000431EF" w:rsidRPr="000431EF" w:rsidRDefault="00283483" w:rsidP="000431EF">
      <w:pPr>
        <w:pStyle w:val="a5"/>
        <w:numPr>
          <w:ilvl w:val="0"/>
          <w:numId w:val="26"/>
        </w:numPr>
        <w:spacing w:after="0" w:line="240" w:lineRule="auto"/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Коммуникативный тур: креативность, оригинальность, количество вовлеченных.</w:t>
      </w:r>
      <w:proofErr w:type="gramEnd"/>
    </w:p>
    <w:p w:rsidR="000431EF" w:rsidRPr="000431EF" w:rsidRDefault="00FD7D9F" w:rsidP="000431EF">
      <w:pPr>
        <w:pStyle w:val="a5"/>
        <w:numPr>
          <w:ilvl w:val="0"/>
          <w:numId w:val="26"/>
        </w:numPr>
        <w:spacing w:after="0" w:line="240" w:lineRule="auto"/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тур: полнота и корректность ответов, логичность аргументации, умение работать в команде.</w:t>
      </w:r>
    </w:p>
    <w:p w:rsidR="000431EF" w:rsidRPr="000431EF" w:rsidRDefault="00FD7D9F" w:rsidP="000431EF">
      <w:pPr>
        <w:pStyle w:val="a5"/>
        <w:numPr>
          <w:ilvl w:val="0"/>
          <w:numId w:val="26"/>
        </w:numPr>
        <w:spacing w:after="0" w:line="240" w:lineRule="auto"/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тур: идея и соответствие теме, исполнительское мастерство, выразительность, </w:t>
      </w:r>
      <w:r w:rsidR="00283483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экипировка, </w:t>
      </w: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техники безопасности.</w:t>
      </w:r>
    </w:p>
    <w:p w:rsidR="00FD7D9F" w:rsidRPr="000431EF" w:rsidRDefault="00FD7D9F" w:rsidP="000431EF">
      <w:pPr>
        <w:pStyle w:val="a5"/>
        <w:numPr>
          <w:ilvl w:val="0"/>
          <w:numId w:val="26"/>
        </w:numPr>
        <w:spacing w:after="0" w:line="240" w:lineRule="auto"/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Спортивный тур: </w:t>
      </w: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исполнение</w:t>
      </w:r>
      <w:proofErr w:type="gramEnd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соблюдение правил честной игры.</w:t>
      </w:r>
    </w:p>
    <w:p w:rsidR="000431EF" w:rsidRPr="00757EFB" w:rsidRDefault="00BE01AD" w:rsidP="000431E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Р</w:t>
      </w:r>
      <w:r w:rsidR="00FD7D9F" w:rsidRPr="00757EFB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езультаты:</w:t>
      </w:r>
    </w:p>
    <w:p w:rsidR="000431EF" w:rsidRPr="000431EF" w:rsidRDefault="006B5E63" w:rsidP="000431EF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Краткосрочные</w:t>
      </w:r>
      <w:r w:rsidR="00FD7D9F"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информированности о вреде ПАВ, позитивная эмоциональная реакция на альтернативные формы досуга, укрепление командного духа.</w:t>
      </w:r>
      <w:proofErr w:type="gramEnd"/>
    </w:p>
    <w:p w:rsidR="000431EF" w:rsidRPr="000431EF" w:rsidRDefault="00FD7D9F" w:rsidP="000431EF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Среднесрочные: увеличение готовности участвовать в спортивных и творческих мероприятиях; появление инициатив по организации здоровых видов досуга.</w:t>
      </w:r>
    </w:p>
    <w:p w:rsidR="00FD7D9F" w:rsidRPr="00020813" w:rsidRDefault="00FD7D9F" w:rsidP="000431EF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1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Долгосрочные: снижение риска вовлечения в употребление ПАВ среди участников, формирование стойких навыков самоконтроля, критического мышления и ответственности.</w:t>
      </w:r>
    </w:p>
    <w:p w:rsidR="00020813" w:rsidRPr="00020813" w:rsidRDefault="00020813" w:rsidP="0002081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FD7D9F" w:rsidRDefault="00020813" w:rsidP="0002081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Рекомендации по дальнейшей работе и устойчивости эффекта</w:t>
      </w:r>
    </w:p>
    <w:p w:rsidR="00020813" w:rsidRPr="00020813" w:rsidRDefault="00020813" w:rsidP="0002081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02081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Серийность: проводить подобные мероприятия регулярно для закрепления знаний и навыков.</w:t>
      </w:r>
    </w:p>
    <w:p w:rsidR="0002081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деятельность: инициировать школьные клубы по интересам (спортивные секции, танцевальные студии), дающие устойчивую альтернативу досугу с риском.</w:t>
      </w:r>
    </w:p>
    <w:p w:rsidR="0002081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семьи: информировать родителей, провести родительские собрания и совместные активности.</w:t>
      </w:r>
    </w:p>
    <w:p w:rsidR="0002081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Мониторинг: анкетирование «</w:t>
      </w:r>
      <w:proofErr w:type="gramStart"/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/после», </w:t>
      </w:r>
      <w:proofErr w:type="gramStart"/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</w:t>
      </w:r>
      <w:proofErr w:type="gramEnd"/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3–6 месяцев для оценки устойчивости изменений.</w:t>
      </w:r>
    </w:p>
    <w:p w:rsidR="0002081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Партнёрства: сотрудничество с местными спорт</w:t>
      </w:r>
      <w:r w:rsidR="006B5E63"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ивными </w:t>
      </w:r>
      <w:r w:rsidR="00283483"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центрами</w:t>
      </w: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медицинскими и правовыми организациями для проведения мастер-классов и консультаций.</w:t>
      </w:r>
    </w:p>
    <w:p w:rsidR="006B5E63" w:rsidRPr="00020813" w:rsidRDefault="00FD7D9F" w:rsidP="00020813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поддержка: психологические консультации д</w:t>
      </w:r>
      <w:r w:rsidR="0002081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учащихся в группе риска</w:t>
      </w:r>
      <w:r w:rsidR="00757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13" w:rsidRPr="00020813" w:rsidRDefault="00020813" w:rsidP="00020813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D9F" w:rsidRPr="00020813" w:rsidRDefault="00020813" w:rsidP="0002081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="00FD7D9F" w:rsidRPr="006B5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Выводы</w:t>
      </w:r>
    </w:p>
    <w:p w:rsidR="00020813" w:rsidRPr="00020813" w:rsidRDefault="00020813" w:rsidP="0002081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813" w:rsidRDefault="00020813" w:rsidP="0002081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Мероприятие, проведенное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четырех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турах (</w:t>
      </w:r>
      <w:r w:rsidR="00283483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коммуникативный, 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интеллектуальный, твор</w:t>
      </w:r>
      <w:r w:rsidR="000F73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ческий, спортивный) обеспечило 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комплексное воздействие на разные стороны личности </w:t>
      </w:r>
      <w:r w:rsidR="000F73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 w:rsidR="000F73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щихся: когнитивную, эмоциональную, физическую и социальную.</w:t>
      </w:r>
      <w:proofErr w:type="gramEnd"/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Такой </w:t>
      </w:r>
      <w:proofErr w:type="spellStart"/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мультидисциплинарный</w:t>
      </w:r>
      <w:proofErr w:type="spellEnd"/>
      <w:r w:rsidR="00FD7D9F" w:rsidRPr="006B5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подход повышает вероятность устойчивых изменений в установках и поведении, предлагая позитивные альтернативы употреблению ПАВ и формируя навыки сопротивления социальному давлению. Для максимальной эффективности важно систематическое повторение, вовлечение семьи и поддержка школьной среды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C5A5E" w:rsidRPr="00020813" w:rsidRDefault="002C5A5E" w:rsidP="00020813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5E63">
        <w:rPr>
          <w:rFonts w:ascii="Times New Roman" w:hAnsi="Times New Roman" w:cs="Times New Roman"/>
          <w:sz w:val="28"/>
          <w:szCs w:val="28"/>
        </w:rPr>
        <w:t xml:space="preserve">Таким образом, мероприятие </w:t>
      </w:r>
      <w:r w:rsidR="000F7377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B5E63">
        <w:rPr>
          <w:rFonts w:ascii="Times New Roman" w:hAnsi="Times New Roman" w:cs="Times New Roman"/>
          <w:sz w:val="28"/>
          <w:szCs w:val="28"/>
        </w:rPr>
        <w:t xml:space="preserve">направлено не только на передачу теоретических знаний, но и на активное преобразование мировоззрения </w:t>
      </w:r>
      <w:r w:rsidRPr="006B5E63">
        <w:rPr>
          <w:rFonts w:ascii="Times New Roman" w:hAnsi="Times New Roman" w:cs="Times New Roman"/>
          <w:sz w:val="28"/>
          <w:szCs w:val="28"/>
        </w:rPr>
        <w:lastRenderedPageBreak/>
        <w:t>школьников, способствующее принятию сознательного решения вести здоровый образ жизни.</w:t>
      </w:r>
    </w:p>
    <w:sectPr w:rsidR="002C5A5E" w:rsidRPr="00020813" w:rsidSect="0079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9A8"/>
    <w:multiLevelType w:val="multilevel"/>
    <w:tmpl w:val="0BF2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36061"/>
    <w:multiLevelType w:val="hybridMultilevel"/>
    <w:tmpl w:val="5F56B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401FA"/>
    <w:multiLevelType w:val="hybridMultilevel"/>
    <w:tmpl w:val="CE1C9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133C7"/>
    <w:multiLevelType w:val="multilevel"/>
    <w:tmpl w:val="17DA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F75CB"/>
    <w:multiLevelType w:val="hybridMultilevel"/>
    <w:tmpl w:val="89AE7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F4516"/>
    <w:multiLevelType w:val="multilevel"/>
    <w:tmpl w:val="5328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15967"/>
    <w:multiLevelType w:val="multilevel"/>
    <w:tmpl w:val="0BF2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674AF"/>
    <w:multiLevelType w:val="multilevel"/>
    <w:tmpl w:val="594C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B1093"/>
    <w:multiLevelType w:val="hybridMultilevel"/>
    <w:tmpl w:val="012C4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73CFB"/>
    <w:multiLevelType w:val="hybridMultilevel"/>
    <w:tmpl w:val="3736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F08BF"/>
    <w:multiLevelType w:val="hybridMultilevel"/>
    <w:tmpl w:val="5D644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B50F6"/>
    <w:multiLevelType w:val="hybridMultilevel"/>
    <w:tmpl w:val="737A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00222"/>
    <w:multiLevelType w:val="multilevel"/>
    <w:tmpl w:val="0BD8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1510E4"/>
    <w:multiLevelType w:val="multilevel"/>
    <w:tmpl w:val="3E7A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30BA2"/>
    <w:multiLevelType w:val="multilevel"/>
    <w:tmpl w:val="026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64EB5"/>
    <w:multiLevelType w:val="multilevel"/>
    <w:tmpl w:val="8B52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3D4E51"/>
    <w:multiLevelType w:val="multilevel"/>
    <w:tmpl w:val="A08215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3D25BA"/>
    <w:multiLevelType w:val="multilevel"/>
    <w:tmpl w:val="F69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87600E"/>
    <w:multiLevelType w:val="hybridMultilevel"/>
    <w:tmpl w:val="9A2A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703BF"/>
    <w:multiLevelType w:val="hybridMultilevel"/>
    <w:tmpl w:val="A7B43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F587440"/>
    <w:multiLevelType w:val="multilevel"/>
    <w:tmpl w:val="2FD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4075C7"/>
    <w:multiLevelType w:val="hybridMultilevel"/>
    <w:tmpl w:val="3104A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4943E5"/>
    <w:multiLevelType w:val="multilevel"/>
    <w:tmpl w:val="0BF2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94391C"/>
    <w:multiLevelType w:val="hybridMultilevel"/>
    <w:tmpl w:val="69C4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FE1AB3"/>
    <w:multiLevelType w:val="hybridMultilevel"/>
    <w:tmpl w:val="E8AA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3343F9"/>
    <w:multiLevelType w:val="hybridMultilevel"/>
    <w:tmpl w:val="D46E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F60CC4"/>
    <w:multiLevelType w:val="multilevel"/>
    <w:tmpl w:val="E2D8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02332C"/>
    <w:multiLevelType w:val="multilevel"/>
    <w:tmpl w:val="B080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27"/>
  </w:num>
  <w:num w:numId="5">
    <w:abstractNumId w:val="20"/>
  </w:num>
  <w:num w:numId="6">
    <w:abstractNumId w:val="26"/>
  </w:num>
  <w:num w:numId="7">
    <w:abstractNumId w:val="12"/>
  </w:num>
  <w:num w:numId="8">
    <w:abstractNumId w:val="7"/>
  </w:num>
  <w:num w:numId="9">
    <w:abstractNumId w:val="3"/>
  </w:num>
  <w:num w:numId="10">
    <w:abstractNumId w:val="17"/>
  </w:num>
  <w:num w:numId="11">
    <w:abstractNumId w:val="14"/>
  </w:num>
  <w:num w:numId="12">
    <w:abstractNumId w:val="15"/>
  </w:num>
  <w:num w:numId="13">
    <w:abstractNumId w:val="25"/>
  </w:num>
  <w:num w:numId="14">
    <w:abstractNumId w:val="22"/>
  </w:num>
  <w:num w:numId="15">
    <w:abstractNumId w:val="0"/>
  </w:num>
  <w:num w:numId="16">
    <w:abstractNumId w:val="16"/>
  </w:num>
  <w:num w:numId="17">
    <w:abstractNumId w:val="19"/>
  </w:num>
  <w:num w:numId="18">
    <w:abstractNumId w:val="23"/>
  </w:num>
  <w:num w:numId="19">
    <w:abstractNumId w:val="8"/>
  </w:num>
  <w:num w:numId="20">
    <w:abstractNumId w:val="10"/>
  </w:num>
  <w:num w:numId="21">
    <w:abstractNumId w:val="18"/>
  </w:num>
  <w:num w:numId="22">
    <w:abstractNumId w:val="2"/>
  </w:num>
  <w:num w:numId="23">
    <w:abstractNumId w:val="21"/>
  </w:num>
  <w:num w:numId="24">
    <w:abstractNumId w:val="1"/>
  </w:num>
  <w:num w:numId="25">
    <w:abstractNumId w:val="9"/>
  </w:num>
  <w:num w:numId="26">
    <w:abstractNumId w:val="24"/>
  </w:num>
  <w:num w:numId="27">
    <w:abstractNumId w:val="1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0C3"/>
    <w:rsid w:val="00020813"/>
    <w:rsid w:val="00025921"/>
    <w:rsid w:val="000431EF"/>
    <w:rsid w:val="000F7377"/>
    <w:rsid w:val="002264E3"/>
    <w:rsid w:val="002651C2"/>
    <w:rsid w:val="00283483"/>
    <w:rsid w:val="002C5A5E"/>
    <w:rsid w:val="002D500B"/>
    <w:rsid w:val="003510C3"/>
    <w:rsid w:val="00353571"/>
    <w:rsid w:val="00366E2D"/>
    <w:rsid w:val="0046448A"/>
    <w:rsid w:val="00584C20"/>
    <w:rsid w:val="005B7F9E"/>
    <w:rsid w:val="006B5E63"/>
    <w:rsid w:val="00726906"/>
    <w:rsid w:val="00757EFB"/>
    <w:rsid w:val="007956C7"/>
    <w:rsid w:val="00820713"/>
    <w:rsid w:val="00A7441F"/>
    <w:rsid w:val="00A92D9C"/>
    <w:rsid w:val="00B3787A"/>
    <w:rsid w:val="00B70B8E"/>
    <w:rsid w:val="00BE01AD"/>
    <w:rsid w:val="00DD2BDC"/>
    <w:rsid w:val="00F007EA"/>
    <w:rsid w:val="00F1296D"/>
    <w:rsid w:val="00FD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D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D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0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1637-7FE0-420F-83D1-15255432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Admin1</cp:lastModifiedBy>
  <cp:revision>2</cp:revision>
  <dcterms:created xsi:type="dcterms:W3CDTF">2025-10-17T12:05:00Z</dcterms:created>
  <dcterms:modified xsi:type="dcterms:W3CDTF">2025-10-17T12:05:00Z</dcterms:modified>
</cp:coreProperties>
</file>